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8C87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5" w:beforeLines="30" w:after="95" w:afterLines="30" w:line="360" w:lineRule="auto"/>
        <w:ind w:leftChars="0" w:right="0" w:righ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关于守法经营的声明函</w:t>
      </w:r>
    </w:p>
    <w:p w14:paraId="7E1B541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致: 江苏省林业科学研究院</w:t>
      </w:r>
    </w:p>
    <w:p w14:paraId="5F55B9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我单位具备《政府采购法》第二十二条规定的条件，即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：（一）具有独立承担民事责任的能力。（二）具有良好的商业信誉和健全的财务会计制度。（三）具有履行合同所必需的货物和专业技术能力。（四）有依法缴纳税收和社会保障资金的良好记录。（五）参加采购活动前三年内，在经营活动中没有重大违法记录。（六）法律、行政法规规定的其他条件。</w:t>
      </w:r>
    </w:p>
    <w:p w14:paraId="1D66D8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69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特此声明。</w:t>
      </w:r>
    </w:p>
    <w:p w14:paraId="6B3C6F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AE84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B28A1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供应商法定代表人（或法定代表人授权代表）签字： </w:t>
      </w:r>
    </w:p>
    <w:p w14:paraId="401D4C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供应商名称（加盖公章）：</w:t>
      </w:r>
    </w:p>
    <w:p w14:paraId="57F8D6A4">
      <w:pPr>
        <w:pStyle w:val="2"/>
        <w:keepNext w:val="0"/>
        <w:keepLines w:val="0"/>
        <w:pageBreakBefore w:val="0"/>
        <w:widowControl w:val="0"/>
        <w:tabs>
          <w:tab w:val="left" w:pos="18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日期：  年  月  日</w:t>
      </w:r>
    </w:p>
    <w:p w14:paraId="34975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34FD0724-46A4-4C13-95CE-BE047CD9A8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F5A01F4-CF4B-4CEF-95C3-AD90B6F3C3D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2Q5M2M2N2FhMTNmMGFmNWZiMjBkNzQwNTQxNjcifQ=="/>
  </w:docVars>
  <w:rsids>
    <w:rsidRoot w:val="0FEC0BE2"/>
    <w:rsid w:val="0FEC0BE2"/>
    <w:rsid w:val="32324965"/>
    <w:rsid w:val="49A1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List Paragraph"/>
    <w:basedOn w:val="1"/>
    <w:qFormat/>
    <w:uiPriority w:val="1"/>
    <w:pPr>
      <w:ind w:left="917" w:firstLine="4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5</TotalTime>
  <ScaleCrop>false</ScaleCrop>
  <LinksUpToDate>false</LinksUpToDate>
  <CharactersWithSpaces>229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2022-09-09T02:11:00Z</dcterms:created>
  <dc:creator>Administrator</dc:creator>
  <cp:lastModifiedBy>江苏现代林业继续教育学校</cp:lastModifiedBy>
  <cp:lastPrinted>2024-07-11T06:53:54Z</cp:lastPrinted>
  <dcterms:modified xsi:type="dcterms:W3CDTF">2024-07-11T07:29:57Z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2B1282F3AD15443BAB802A8A1FC99CE7</vt:lpwstr>
  </property>
</Properties>
</file>